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4" w:type="dxa"/>
        <w:tblInd w:w="-318" w:type="dxa"/>
        <w:tblLook w:val="04A0" w:firstRow="1" w:lastRow="0" w:firstColumn="1" w:lastColumn="0" w:noHBand="0" w:noVBand="1"/>
      </w:tblPr>
      <w:tblGrid>
        <w:gridCol w:w="4254"/>
        <w:gridCol w:w="6230"/>
      </w:tblGrid>
      <w:tr w:rsidR="000D05FF" w:rsidRPr="00F915C2" w14:paraId="5F30BE37" w14:textId="77777777" w:rsidTr="006857F6">
        <w:trPr>
          <w:trHeight w:val="1142"/>
        </w:trPr>
        <w:tc>
          <w:tcPr>
            <w:tcW w:w="4254" w:type="dxa"/>
          </w:tcPr>
          <w:p w14:paraId="76FAF131" w14:textId="77777777" w:rsidR="000D05FF" w:rsidRPr="00511CB9" w:rsidRDefault="000D05FF" w:rsidP="006857F6">
            <w:pPr>
              <w:pStyle w:val="NormalWeb"/>
              <w:spacing w:before="0" w:after="0"/>
              <w:jc w:val="both"/>
              <w:rPr>
                <w:bCs/>
                <w:color w:val="000000"/>
                <w:sz w:val="26"/>
                <w:szCs w:val="26"/>
              </w:rPr>
            </w:pPr>
            <w:r w:rsidRPr="00511CB9">
              <w:rPr>
                <w:b/>
                <w:bCs/>
                <w:color w:val="000000"/>
                <w:sz w:val="26"/>
                <w:szCs w:val="26"/>
              </w:rPr>
              <w:t xml:space="preserve">         </w:t>
            </w:r>
            <w:r w:rsidRPr="00511CB9">
              <w:rPr>
                <w:bCs/>
                <w:color w:val="000000"/>
                <w:sz w:val="26"/>
                <w:szCs w:val="26"/>
              </w:rPr>
              <w:t xml:space="preserve">UBND TỈNH </w:t>
            </w:r>
            <w:r>
              <w:rPr>
                <w:bCs/>
                <w:color w:val="000000"/>
                <w:sz w:val="26"/>
                <w:szCs w:val="26"/>
              </w:rPr>
              <w:t>CÀ MAU</w:t>
            </w:r>
            <w:r w:rsidRPr="00511CB9">
              <w:rPr>
                <w:bCs/>
                <w:color w:val="000000"/>
                <w:sz w:val="26"/>
                <w:szCs w:val="26"/>
              </w:rPr>
              <w:t xml:space="preserve">       </w:t>
            </w:r>
          </w:p>
          <w:p w14:paraId="1403CBD5" w14:textId="2E5A6E39" w:rsidR="000D05FF" w:rsidRPr="00511CB9" w:rsidRDefault="000D05FF" w:rsidP="006857F6">
            <w:pPr>
              <w:pStyle w:val="NormalWeb"/>
              <w:spacing w:before="0" w:after="0"/>
              <w:jc w:val="both"/>
              <w:rPr>
                <w:b/>
                <w:bCs/>
                <w:color w:val="000000"/>
                <w:sz w:val="26"/>
                <w:szCs w:val="26"/>
              </w:rPr>
            </w:pPr>
            <w:r w:rsidRPr="00511CB9">
              <w:rPr>
                <w:noProof/>
                <w:sz w:val="26"/>
                <w:szCs w:val="26"/>
              </w:rPr>
              <mc:AlternateContent>
                <mc:Choice Requires="wps">
                  <w:drawing>
                    <wp:anchor distT="4294967293" distB="4294967293" distL="114300" distR="114300" simplePos="0" relativeHeight="251659264" behindDoc="0" locked="0" layoutInCell="1" allowOverlap="1" wp14:anchorId="31AFC7D5" wp14:editId="38E46DF0">
                      <wp:simplePos x="0" y="0"/>
                      <wp:positionH relativeFrom="column">
                        <wp:posOffset>598170</wp:posOffset>
                      </wp:positionH>
                      <wp:positionV relativeFrom="paragraph">
                        <wp:posOffset>201294</wp:posOffset>
                      </wp:positionV>
                      <wp:extent cx="1123950" cy="0"/>
                      <wp:effectExtent l="0" t="0" r="0" b="0"/>
                      <wp:wrapNone/>
                      <wp:docPr id="98492726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23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A0A44"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1pt,15.85pt" to="135.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">
                      <o:lock v:ext="edit" shapetype="f"/>
                    </v:line>
                  </w:pict>
                </mc:Fallback>
              </mc:AlternateContent>
            </w:r>
            <w:r w:rsidRPr="00511CB9">
              <w:rPr>
                <w:b/>
                <w:bCs/>
                <w:color w:val="000000"/>
                <w:sz w:val="26"/>
                <w:szCs w:val="26"/>
              </w:rPr>
              <w:t>TRƯỜNG ĐẠI HỌC BẠC LIÊU</w:t>
            </w:r>
          </w:p>
          <w:p w14:paraId="70AF5490" w14:textId="77777777" w:rsidR="000D05FF" w:rsidRPr="00F915C2" w:rsidRDefault="000D05FF" w:rsidP="006857F6">
            <w:pPr>
              <w:pStyle w:val="NormalWeb"/>
              <w:spacing w:before="0" w:after="0"/>
              <w:jc w:val="center"/>
              <w:rPr>
                <w:bCs/>
                <w:color w:val="000000"/>
                <w:sz w:val="26"/>
                <w:szCs w:val="26"/>
              </w:rPr>
            </w:pPr>
          </w:p>
          <w:p w14:paraId="114BFC45" w14:textId="77777777" w:rsidR="000D05FF" w:rsidRPr="00F915C2" w:rsidRDefault="000D05FF" w:rsidP="006857F6">
            <w:pPr>
              <w:pStyle w:val="NormalWeb"/>
              <w:spacing w:before="0" w:after="0"/>
              <w:jc w:val="center"/>
              <w:rPr>
                <w:bCs/>
                <w:color w:val="000000"/>
                <w:sz w:val="26"/>
                <w:szCs w:val="26"/>
              </w:rPr>
            </w:pPr>
            <w:r w:rsidRPr="00F915C2">
              <w:rPr>
                <w:bCs/>
                <w:color w:val="000000"/>
                <w:sz w:val="26"/>
                <w:szCs w:val="26"/>
              </w:rPr>
              <w:t>Số:      /TB-ĐHBL</w:t>
            </w:r>
          </w:p>
        </w:tc>
        <w:tc>
          <w:tcPr>
            <w:tcW w:w="6230" w:type="dxa"/>
          </w:tcPr>
          <w:p w14:paraId="2B19A288" w14:textId="77777777" w:rsidR="000D05FF" w:rsidRPr="00511CB9" w:rsidRDefault="000D05FF" w:rsidP="006857F6">
            <w:pPr>
              <w:pStyle w:val="NormalWeb"/>
              <w:spacing w:before="0" w:after="0"/>
              <w:jc w:val="center"/>
              <w:rPr>
                <w:b/>
                <w:bCs/>
                <w:color w:val="000000"/>
              </w:rPr>
            </w:pPr>
            <w:r w:rsidRPr="00511CB9">
              <w:rPr>
                <w:b/>
                <w:bCs/>
                <w:color w:val="000000"/>
              </w:rPr>
              <w:t>CỘNG HÒA XÃ HỘI CHỦ NGHĨA VIỆT NAM</w:t>
            </w:r>
          </w:p>
          <w:p w14:paraId="117D0F7B" w14:textId="7D7EE4CC" w:rsidR="000D05FF" w:rsidRPr="00511CB9" w:rsidRDefault="000D05FF" w:rsidP="006857F6">
            <w:pPr>
              <w:pStyle w:val="NormalWeb"/>
              <w:spacing w:before="0" w:after="0"/>
              <w:jc w:val="center"/>
              <w:rPr>
                <w:b/>
                <w:bCs/>
                <w:color w:val="000000"/>
                <w:sz w:val="26"/>
                <w:szCs w:val="26"/>
              </w:rPr>
            </w:pPr>
            <w:r w:rsidRPr="00E82A85">
              <w:rPr>
                <w:noProof/>
              </w:rPr>
              <mc:AlternateContent>
                <mc:Choice Requires="wps">
                  <w:drawing>
                    <wp:anchor distT="4294967294" distB="4294967294" distL="114300" distR="114300" simplePos="0" relativeHeight="251660288" behindDoc="0" locked="0" layoutInCell="1" allowOverlap="1" wp14:anchorId="3F91FE29" wp14:editId="5EFF26C3">
                      <wp:simplePos x="0" y="0"/>
                      <wp:positionH relativeFrom="column">
                        <wp:posOffset>909320</wp:posOffset>
                      </wp:positionH>
                      <wp:positionV relativeFrom="paragraph">
                        <wp:posOffset>191135</wp:posOffset>
                      </wp:positionV>
                      <wp:extent cx="1997710" cy="0"/>
                      <wp:effectExtent l="12065" t="10160" r="9525" b="8890"/>
                      <wp:wrapNone/>
                      <wp:docPr id="157388998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97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AD29C" id="Straight Connector 2"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6pt,15.05pt" to="228.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">
                      <o:lock v:ext="edit" shapetype="f"/>
                    </v:line>
                  </w:pict>
                </mc:Fallback>
              </mc:AlternateContent>
            </w:r>
            <w:r w:rsidRPr="00511CB9">
              <w:rPr>
                <w:b/>
                <w:bCs/>
                <w:color w:val="000000"/>
                <w:sz w:val="26"/>
                <w:szCs w:val="26"/>
              </w:rPr>
              <w:t>Độc lập - Tự do - Hạnh phúc</w:t>
            </w:r>
          </w:p>
          <w:p w14:paraId="05C78D85" w14:textId="77777777" w:rsidR="000D05FF" w:rsidRPr="00F915C2" w:rsidRDefault="000D05FF" w:rsidP="006857F6">
            <w:pPr>
              <w:pStyle w:val="NormalWeb"/>
              <w:spacing w:before="0" w:after="0"/>
              <w:jc w:val="center"/>
              <w:rPr>
                <w:bCs/>
                <w:i/>
                <w:iCs/>
                <w:color w:val="000000"/>
                <w:sz w:val="26"/>
                <w:szCs w:val="26"/>
              </w:rPr>
            </w:pPr>
          </w:p>
          <w:p w14:paraId="538CE4C2" w14:textId="681E9F81" w:rsidR="000D05FF" w:rsidRPr="00F915C2" w:rsidRDefault="000D05FF" w:rsidP="006857F6">
            <w:pPr>
              <w:pStyle w:val="NormalWeb"/>
              <w:spacing w:before="0" w:after="0"/>
              <w:jc w:val="center"/>
              <w:rPr>
                <w:bCs/>
                <w:color w:val="000000"/>
                <w:sz w:val="26"/>
                <w:szCs w:val="26"/>
              </w:rPr>
            </w:pPr>
            <w:r>
              <w:rPr>
                <w:bCs/>
                <w:i/>
                <w:iCs/>
                <w:color w:val="000000"/>
                <w:sz w:val="26"/>
                <w:szCs w:val="26"/>
              </w:rPr>
              <w:t>Cà Mau</w:t>
            </w:r>
            <w:r w:rsidRPr="00F915C2">
              <w:rPr>
                <w:bCs/>
                <w:i/>
                <w:iCs/>
                <w:color w:val="000000"/>
                <w:sz w:val="26"/>
                <w:szCs w:val="26"/>
              </w:rPr>
              <w:t>, ngày</w:t>
            </w:r>
            <w:r>
              <w:rPr>
                <w:bCs/>
                <w:i/>
                <w:iCs/>
                <w:color w:val="000000"/>
                <w:sz w:val="26"/>
                <w:szCs w:val="26"/>
              </w:rPr>
              <w:t xml:space="preserve">   </w:t>
            </w:r>
            <w:r w:rsidRPr="00F915C2">
              <w:rPr>
                <w:bCs/>
                <w:i/>
                <w:iCs/>
                <w:color w:val="000000"/>
                <w:sz w:val="26"/>
                <w:szCs w:val="26"/>
              </w:rPr>
              <w:t xml:space="preserve">tháng </w:t>
            </w:r>
            <w:r>
              <w:rPr>
                <w:bCs/>
                <w:i/>
                <w:iCs/>
                <w:color w:val="000000"/>
                <w:sz w:val="26"/>
                <w:szCs w:val="26"/>
              </w:rPr>
              <w:t>0</w:t>
            </w:r>
            <w:r>
              <w:rPr>
                <w:bCs/>
                <w:i/>
                <w:iCs/>
                <w:color w:val="000000"/>
                <w:sz w:val="26"/>
                <w:szCs w:val="26"/>
              </w:rPr>
              <w:t>6</w:t>
            </w:r>
            <w:r w:rsidRPr="00F915C2">
              <w:rPr>
                <w:bCs/>
                <w:i/>
                <w:iCs/>
                <w:color w:val="000000"/>
                <w:sz w:val="26"/>
                <w:szCs w:val="26"/>
              </w:rPr>
              <w:t xml:space="preserve"> năm 202</w:t>
            </w:r>
            <w:r>
              <w:rPr>
                <w:bCs/>
                <w:i/>
                <w:iCs/>
                <w:color w:val="000000"/>
                <w:sz w:val="26"/>
                <w:szCs w:val="26"/>
              </w:rPr>
              <w:t>6</w:t>
            </w:r>
          </w:p>
        </w:tc>
      </w:tr>
    </w:tbl>
    <w:p w14:paraId="6BFE38B7" w14:textId="77777777" w:rsidR="000D05FF" w:rsidRDefault="000D05FF" w:rsidP="000D05FF">
      <w:pPr>
        <w:jc w:val="center"/>
        <w:rPr>
          <w:b/>
          <w:color w:val="FF0000"/>
          <w:sz w:val="22"/>
          <w:szCs w:val="32"/>
          <w:lang w:val="de-DE"/>
        </w:rPr>
      </w:pPr>
    </w:p>
    <w:p w14:paraId="12D2C489" w14:textId="77777777" w:rsidR="000D05FF" w:rsidRPr="007538D5" w:rsidRDefault="000D05FF" w:rsidP="000D05FF">
      <w:pPr>
        <w:spacing w:before="60" w:after="60" w:line="312" w:lineRule="auto"/>
        <w:jc w:val="center"/>
        <w:rPr>
          <w:b/>
          <w:color w:val="FF0000"/>
          <w:sz w:val="22"/>
          <w:szCs w:val="32"/>
          <w:lang w:val="de-DE"/>
        </w:rPr>
      </w:pPr>
    </w:p>
    <w:p w14:paraId="3ACA7F95" w14:textId="77777777" w:rsidR="000D05FF" w:rsidRPr="00F50780" w:rsidRDefault="000D05FF" w:rsidP="000D05FF">
      <w:pPr>
        <w:spacing w:before="60" w:after="60" w:line="312" w:lineRule="auto"/>
        <w:jc w:val="center"/>
        <w:rPr>
          <w:b/>
          <w:sz w:val="28"/>
          <w:szCs w:val="28"/>
          <w:lang w:val="de-DE"/>
        </w:rPr>
      </w:pPr>
      <w:r w:rsidRPr="00F50780">
        <w:rPr>
          <w:b/>
          <w:sz w:val="28"/>
          <w:szCs w:val="28"/>
          <w:lang w:val="de-DE"/>
        </w:rPr>
        <w:t>THÔNG BÁO</w:t>
      </w:r>
    </w:p>
    <w:p w14:paraId="058D395F" w14:textId="3AC0E50D" w:rsidR="000D05FF" w:rsidRPr="00F915C2" w:rsidRDefault="000D05FF" w:rsidP="000D05FF">
      <w:pPr>
        <w:spacing w:before="60" w:after="60" w:line="312" w:lineRule="auto"/>
        <w:jc w:val="center"/>
        <w:rPr>
          <w:b/>
          <w:sz w:val="26"/>
          <w:szCs w:val="26"/>
          <w:lang w:val="de-DE"/>
        </w:rPr>
      </w:pPr>
      <w:r>
        <w:rPr>
          <w:noProof/>
        </w:rPr>
        <mc:AlternateContent>
          <mc:Choice Requires="wps">
            <w:drawing>
              <wp:anchor distT="4294967293" distB="4294967293" distL="114300" distR="114300" simplePos="0" relativeHeight="251661312" behindDoc="0" locked="0" layoutInCell="1" allowOverlap="1" wp14:anchorId="5ED0452E" wp14:editId="0E5805A8">
                <wp:simplePos x="0" y="0"/>
                <wp:positionH relativeFrom="column">
                  <wp:posOffset>1929765</wp:posOffset>
                </wp:positionH>
                <wp:positionV relativeFrom="paragraph">
                  <wp:posOffset>210819</wp:posOffset>
                </wp:positionV>
                <wp:extent cx="2038350" cy="0"/>
                <wp:effectExtent l="0" t="0" r="0" b="0"/>
                <wp:wrapNone/>
                <wp:docPr id="8342630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8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4A0500"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1.95pt,16.6pt" to="312.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">
                <o:lock v:ext="edit" shapetype="f"/>
              </v:line>
            </w:pict>
          </mc:Fallback>
        </mc:AlternateContent>
      </w:r>
      <w:r w:rsidRPr="00F915C2">
        <w:rPr>
          <w:b/>
          <w:sz w:val="26"/>
          <w:szCs w:val="26"/>
          <w:lang w:val="de-DE"/>
        </w:rPr>
        <w:t xml:space="preserve">Lịch tiếp công dân </w:t>
      </w:r>
      <w:r>
        <w:rPr>
          <w:b/>
          <w:sz w:val="26"/>
          <w:szCs w:val="26"/>
          <w:lang w:val="de-DE"/>
        </w:rPr>
        <w:t xml:space="preserve">tháng </w:t>
      </w:r>
      <w:r>
        <w:rPr>
          <w:b/>
          <w:sz w:val="26"/>
          <w:szCs w:val="26"/>
          <w:lang w:val="de-DE"/>
        </w:rPr>
        <w:t>6</w:t>
      </w:r>
      <w:r>
        <w:rPr>
          <w:b/>
          <w:sz w:val="26"/>
          <w:szCs w:val="26"/>
          <w:lang w:val="de-DE"/>
        </w:rPr>
        <w:t>/</w:t>
      </w:r>
      <w:r w:rsidRPr="00F915C2">
        <w:rPr>
          <w:b/>
          <w:sz w:val="26"/>
          <w:szCs w:val="26"/>
          <w:lang w:val="de-DE"/>
        </w:rPr>
        <w:t>202</w:t>
      </w:r>
      <w:r>
        <w:rPr>
          <w:b/>
          <w:sz w:val="26"/>
          <w:szCs w:val="26"/>
          <w:lang w:val="de-DE"/>
        </w:rPr>
        <w:t>6</w:t>
      </w:r>
      <w:r w:rsidRPr="00F915C2">
        <w:rPr>
          <w:b/>
          <w:sz w:val="26"/>
          <w:szCs w:val="26"/>
          <w:lang w:val="de-DE"/>
        </w:rPr>
        <w:t xml:space="preserve"> của Trường Đại học Bạc Liêu</w:t>
      </w:r>
    </w:p>
    <w:p w14:paraId="15DE9482" w14:textId="77777777" w:rsidR="000D05FF" w:rsidRDefault="000D05FF" w:rsidP="000D05FF">
      <w:pPr>
        <w:spacing w:before="60" w:after="60" w:line="312" w:lineRule="auto"/>
        <w:jc w:val="both"/>
        <w:rPr>
          <w:b/>
          <w:sz w:val="29"/>
          <w:szCs w:val="29"/>
          <w:lang w:val="de-DE"/>
        </w:rPr>
      </w:pPr>
    </w:p>
    <w:p w14:paraId="16F3EC09" w14:textId="77777777"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Căn cứ Luật Tiếp công dân</w:t>
      </w:r>
      <w:r>
        <w:rPr>
          <w:bCs/>
          <w:sz w:val="26"/>
          <w:szCs w:val="26"/>
          <w:lang w:val="de-DE"/>
        </w:rPr>
        <w:t xml:space="preserve"> ngày 25 tháng 11</w:t>
      </w:r>
      <w:r w:rsidRPr="00F915C2">
        <w:rPr>
          <w:bCs/>
          <w:sz w:val="26"/>
          <w:szCs w:val="26"/>
          <w:lang w:val="de-DE"/>
        </w:rPr>
        <w:t xml:space="preserve"> năm 2013;</w:t>
      </w:r>
    </w:p>
    <w:p w14:paraId="26B2E093" w14:textId="77777777"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Căn cứ Nghị định số 64/2014/NĐ-CP ngày 26/06/2014 của Chính phủ quy định chi tiết thi hành một số điều của Luật Tiếp công dân;</w:t>
      </w:r>
    </w:p>
    <w:p w14:paraId="375E2FEF" w14:textId="77777777"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Căn cứ Thông tư số 04/2021/TT-TTCP ngày 01/10/2021 của Thanh tra Chính phủ về việc quy định quy trình tiếp công dân;</w:t>
      </w:r>
    </w:p>
    <w:p w14:paraId="3361B712" w14:textId="77777777"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Thực hiện Quyết định số 215/QĐ-ĐHBL ngày 13/03/2025 của Trường Đại học Bạc Liêu</w:t>
      </w:r>
      <w:r>
        <w:rPr>
          <w:bCs/>
          <w:sz w:val="26"/>
          <w:szCs w:val="26"/>
          <w:lang w:val="de-DE"/>
        </w:rPr>
        <w:t xml:space="preserve"> </w:t>
      </w:r>
      <w:r w:rsidRPr="00F915C2">
        <w:rPr>
          <w:bCs/>
          <w:sz w:val="26"/>
          <w:szCs w:val="26"/>
          <w:lang w:val="de-DE"/>
        </w:rPr>
        <w:t>về việc ban hành Quy chế tiếp công dân, giải quyết khiếu nại, tố cáo</w:t>
      </w:r>
      <w:r>
        <w:rPr>
          <w:bCs/>
          <w:sz w:val="26"/>
          <w:szCs w:val="26"/>
          <w:lang w:val="de-DE"/>
        </w:rPr>
        <w:t>.</w:t>
      </w:r>
    </w:p>
    <w:p w14:paraId="46B8FFCF" w14:textId="087481CC"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 xml:space="preserve">Trường Đại học Bạc Liêu </w:t>
      </w:r>
      <w:r>
        <w:rPr>
          <w:bCs/>
          <w:sz w:val="26"/>
          <w:szCs w:val="26"/>
          <w:lang w:val="de-DE"/>
        </w:rPr>
        <w:t>t</w:t>
      </w:r>
      <w:r w:rsidRPr="00F915C2">
        <w:rPr>
          <w:bCs/>
          <w:sz w:val="26"/>
          <w:szCs w:val="26"/>
          <w:lang w:val="de-DE"/>
        </w:rPr>
        <w:t xml:space="preserve">hông báo lịch tiếp công dân  </w:t>
      </w:r>
      <w:r>
        <w:rPr>
          <w:bCs/>
          <w:sz w:val="26"/>
          <w:szCs w:val="26"/>
          <w:lang w:val="de-DE"/>
        </w:rPr>
        <w:t xml:space="preserve">tháng </w:t>
      </w:r>
      <w:r>
        <w:rPr>
          <w:bCs/>
          <w:sz w:val="26"/>
          <w:szCs w:val="26"/>
          <w:lang w:val="de-DE"/>
        </w:rPr>
        <w:t>6</w:t>
      </w:r>
      <w:r>
        <w:rPr>
          <w:bCs/>
          <w:sz w:val="26"/>
          <w:szCs w:val="26"/>
          <w:lang w:val="de-DE"/>
        </w:rPr>
        <w:t xml:space="preserve"> </w:t>
      </w:r>
      <w:r w:rsidRPr="00F915C2">
        <w:rPr>
          <w:bCs/>
          <w:sz w:val="26"/>
          <w:szCs w:val="26"/>
          <w:lang w:val="de-DE"/>
        </w:rPr>
        <w:t>năm 202</w:t>
      </w:r>
      <w:r>
        <w:rPr>
          <w:bCs/>
          <w:sz w:val="26"/>
          <w:szCs w:val="26"/>
          <w:lang w:val="de-DE"/>
        </w:rPr>
        <w:t>6</w:t>
      </w:r>
      <w:r w:rsidRPr="00F915C2">
        <w:rPr>
          <w:bCs/>
          <w:sz w:val="26"/>
          <w:szCs w:val="26"/>
          <w:lang w:val="de-DE"/>
        </w:rPr>
        <w:t xml:space="preserve"> như sau:</w:t>
      </w:r>
    </w:p>
    <w:p w14:paraId="423A92F9" w14:textId="77777777" w:rsidR="000D05FF" w:rsidRPr="009D6317" w:rsidRDefault="000D05FF" w:rsidP="000D05FF">
      <w:pPr>
        <w:spacing w:before="60" w:after="60" w:line="312" w:lineRule="auto"/>
        <w:ind w:firstLine="709"/>
        <w:jc w:val="both"/>
        <w:rPr>
          <w:b/>
          <w:sz w:val="26"/>
          <w:szCs w:val="26"/>
          <w:lang w:val="es-EC"/>
        </w:rPr>
      </w:pPr>
      <w:r>
        <w:rPr>
          <w:b/>
          <w:sz w:val="26"/>
          <w:szCs w:val="26"/>
          <w:lang w:val="es-EC"/>
        </w:rPr>
        <w:t>1</w:t>
      </w:r>
      <w:r w:rsidRPr="009D6317">
        <w:rPr>
          <w:b/>
          <w:sz w:val="26"/>
          <w:szCs w:val="26"/>
          <w:lang w:val="es-EC"/>
        </w:rPr>
        <w:t>. Thời gian</w:t>
      </w:r>
      <w:r w:rsidRPr="00F50780">
        <w:rPr>
          <w:b/>
          <w:sz w:val="26"/>
          <w:szCs w:val="26"/>
          <w:lang w:val="de-DE"/>
        </w:rPr>
        <w:t xml:space="preserve"> </w:t>
      </w:r>
      <w:r>
        <w:rPr>
          <w:b/>
          <w:sz w:val="26"/>
          <w:szCs w:val="26"/>
          <w:lang w:val="de-DE"/>
        </w:rPr>
        <w:t>tiếp công dân</w:t>
      </w:r>
      <w:r w:rsidRPr="009D6317">
        <w:rPr>
          <w:b/>
          <w:sz w:val="26"/>
          <w:szCs w:val="26"/>
          <w:lang w:val="es-EC"/>
        </w:rPr>
        <w:t>:</w:t>
      </w:r>
    </w:p>
    <w:p w14:paraId="5C252E13" w14:textId="77777777" w:rsidR="000D05FF" w:rsidRDefault="000D05FF" w:rsidP="000D05FF">
      <w:pPr>
        <w:spacing w:before="60" w:after="60" w:line="312" w:lineRule="auto"/>
        <w:ind w:firstLine="709"/>
        <w:jc w:val="both"/>
        <w:rPr>
          <w:bCs/>
          <w:sz w:val="26"/>
          <w:szCs w:val="26"/>
          <w:lang w:val="es-EC"/>
        </w:rPr>
      </w:pPr>
      <w:r>
        <w:rPr>
          <w:bCs/>
          <w:sz w:val="26"/>
          <w:szCs w:val="26"/>
          <w:lang w:val="es-EC"/>
        </w:rPr>
        <w:t>Từ thứ hai đến thứ 6 hàng tuần (trừ các ngày nghỉ theo quy định)</w:t>
      </w:r>
    </w:p>
    <w:p w14:paraId="19658405" w14:textId="77777777" w:rsidR="000D05FF" w:rsidRPr="00F915C2" w:rsidRDefault="000D05FF" w:rsidP="000D05FF">
      <w:pPr>
        <w:spacing w:before="60" w:after="60" w:line="312" w:lineRule="auto"/>
        <w:ind w:left="720" w:firstLine="709"/>
        <w:jc w:val="both"/>
        <w:rPr>
          <w:bCs/>
          <w:sz w:val="26"/>
          <w:szCs w:val="26"/>
          <w:lang w:val="es-EC"/>
        </w:rPr>
      </w:pPr>
      <w:r w:rsidRPr="00F915C2">
        <w:rPr>
          <w:bCs/>
          <w:sz w:val="26"/>
          <w:szCs w:val="26"/>
          <w:lang w:val="es-EC"/>
        </w:rPr>
        <w:t>- Buổi sáng</w:t>
      </w:r>
      <w:r>
        <w:rPr>
          <w:bCs/>
          <w:sz w:val="26"/>
          <w:szCs w:val="26"/>
          <w:lang w:val="es-EC"/>
        </w:rPr>
        <w:t>:</w:t>
      </w:r>
      <w:r w:rsidRPr="00F915C2">
        <w:rPr>
          <w:bCs/>
          <w:sz w:val="26"/>
          <w:szCs w:val="26"/>
          <w:lang w:val="es-EC"/>
        </w:rPr>
        <w:t xml:space="preserve"> từ 8 giờ 30 phút đến 10 giờ 30 phút.</w:t>
      </w:r>
    </w:p>
    <w:p w14:paraId="6686639E" w14:textId="77777777" w:rsidR="000D05FF" w:rsidRPr="00F915C2" w:rsidRDefault="000D05FF" w:rsidP="000D05FF">
      <w:pPr>
        <w:spacing w:before="60" w:after="60" w:line="312" w:lineRule="auto"/>
        <w:ind w:left="720" w:firstLine="709"/>
        <w:jc w:val="both"/>
        <w:rPr>
          <w:bCs/>
          <w:sz w:val="26"/>
          <w:szCs w:val="26"/>
          <w:lang w:val="es-EC"/>
        </w:rPr>
      </w:pPr>
      <w:r w:rsidRPr="00F915C2">
        <w:rPr>
          <w:bCs/>
          <w:sz w:val="26"/>
          <w:szCs w:val="26"/>
          <w:lang w:val="es-EC"/>
        </w:rPr>
        <w:t>- Buổi chiều</w:t>
      </w:r>
      <w:r>
        <w:rPr>
          <w:bCs/>
          <w:sz w:val="26"/>
          <w:szCs w:val="26"/>
          <w:lang w:val="es-EC"/>
        </w:rPr>
        <w:t>:</w:t>
      </w:r>
      <w:r w:rsidRPr="00F915C2">
        <w:rPr>
          <w:bCs/>
          <w:sz w:val="26"/>
          <w:szCs w:val="26"/>
          <w:lang w:val="es-EC"/>
        </w:rPr>
        <w:t xml:space="preserve"> từ 13 giờ 30 phút đến 16 giờ 30 phút.</w:t>
      </w:r>
    </w:p>
    <w:p w14:paraId="4CA8A041" w14:textId="77777777" w:rsidR="000D05FF" w:rsidRPr="009D6317" w:rsidRDefault="000D05FF" w:rsidP="000D05FF">
      <w:pPr>
        <w:spacing w:before="60" w:after="60" w:line="312" w:lineRule="auto"/>
        <w:ind w:firstLine="709"/>
        <w:jc w:val="both"/>
        <w:rPr>
          <w:b/>
          <w:sz w:val="26"/>
          <w:szCs w:val="26"/>
          <w:lang w:val="es-EC"/>
        </w:rPr>
      </w:pPr>
      <w:r>
        <w:rPr>
          <w:b/>
          <w:sz w:val="26"/>
          <w:szCs w:val="26"/>
          <w:lang w:val="es-EC"/>
        </w:rPr>
        <w:t>2</w:t>
      </w:r>
      <w:r w:rsidRPr="009D6317">
        <w:rPr>
          <w:b/>
          <w:sz w:val="26"/>
          <w:szCs w:val="26"/>
          <w:lang w:val="es-EC"/>
        </w:rPr>
        <w:t>. Địa điểm</w:t>
      </w:r>
      <w:r w:rsidRPr="00F50780">
        <w:rPr>
          <w:b/>
          <w:sz w:val="26"/>
          <w:szCs w:val="26"/>
          <w:lang w:val="de-DE"/>
        </w:rPr>
        <w:t xml:space="preserve"> </w:t>
      </w:r>
      <w:r>
        <w:rPr>
          <w:b/>
          <w:sz w:val="26"/>
          <w:szCs w:val="26"/>
          <w:lang w:val="de-DE"/>
        </w:rPr>
        <w:t>tiếp công dân</w:t>
      </w:r>
      <w:r w:rsidRPr="009D6317">
        <w:rPr>
          <w:b/>
          <w:sz w:val="26"/>
          <w:szCs w:val="26"/>
          <w:lang w:val="es-EC"/>
        </w:rPr>
        <w:t>:</w:t>
      </w:r>
    </w:p>
    <w:p w14:paraId="7C18C11D" w14:textId="77777777" w:rsidR="000D05FF" w:rsidRPr="00F915C2" w:rsidRDefault="000D05FF" w:rsidP="000D05FF">
      <w:pPr>
        <w:spacing w:before="60" w:after="60" w:line="312" w:lineRule="auto"/>
        <w:ind w:firstLine="709"/>
        <w:jc w:val="both"/>
        <w:rPr>
          <w:bCs/>
          <w:sz w:val="26"/>
          <w:szCs w:val="26"/>
          <w:lang w:val="es-EC"/>
        </w:rPr>
      </w:pPr>
      <w:r w:rsidRPr="00F915C2">
        <w:rPr>
          <w:bCs/>
          <w:sz w:val="26"/>
          <w:szCs w:val="26"/>
          <w:lang w:val="es-EC"/>
        </w:rPr>
        <w:t>Phòng tiếp công dân (phòng số</w:t>
      </w:r>
      <w:r>
        <w:rPr>
          <w:bCs/>
          <w:sz w:val="26"/>
          <w:szCs w:val="26"/>
          <w:lang w:val="es-EC"/>
        </w:rPr>
        <w:t xml:space="preserve"> </w:t>
      </w:r>
      <w:r w:rsidRPr="00F915C2">
        <w:rPr>
          <w:bCs/>
          <w:sz w:val="26"/>
          <w:szCs w:val="26"/>
          <w:lang w:val="es-EC"/>
        </w:rPr>
        <w:t>1) nhà điều hành cơ sở 1</w:t>
      </w:r>
      <w:r>
        <w:rPr>
          <w:bCs/>
          <w:sz w:val="26"/>
          <w:szCs w:val="26"/>
          <w:lang w:val="es-EC"/>
        </w:rPr>
        <w:t xml:space="preserve">- </w:t>
      </w:r>
      <w:r w:rsidRPr="00F915C2">
        <w:rPr>
          <w:bCs/>
          <w:sz w:val="26"/>
          <w:szCs w:val="26"/>
          <w:lang w:val="es-EC"/>
        </w:rPr>
        <w:t>Trường Đại học Bạc Liêu</w:t>
      </w:r>
      <w:r>
        <w:rPr>
          <w:bCs/>
          <w:sz w:val="26"/>
          <w:szCs w:val="26"/>
          <w:lang w:val="es-EC"/>
        </w:rPr>
        <w:t xml:space="preserve">, </w:t>
      </w:r>
      <w:r w:rsidRPr="00F915C2">
        <w:rPr>
          <w:bCs/>
          <w:sz w:val="26"/>
          <w:szCs w:val="26"/>
          <w:lang w:val="es-EC"/>
        </w:rPr>
        <w:t>số 178 đường Võ Thị Sáu, phường Bạc Liêu, tỉnh</w:t>
      </w:r>
      <w:r>
        <w:rPr>
          <w:bCs/>
          <w:sz w:val="26"/>
          <w:szCs w:val="26"/>
          <w:lang w:val="es-EC"/>
        </w:rPr>
        <w:t xml:space="preserve"> Cà Mau</w:t>
      </w:r>
      <w:r w:rsidRPr="00F915C2">
        <w:rPr>
          <w:bCs/>
          <w:sz w:val="26"/>
          <w:szCs w:val="26"/>
          <w:lang w:val="es-EC"/>
        </w:rPr>
        <w:t>.</w:t>
      </w:r>
    </w:p>
    <w:p w14:paraId="5CB57E21" w14:textId="77777777" w:rsidR="000D05FF" w:rsidRDefault="000D05FF" w:rsidP="000D05FF">
      <w:pPr>
        <w:spacing w:before="60" w:after="60" w:line="312" w:lineRule="auto"/>
        <w:ind w:firstLine="709"/>
        <w:jc w:val="both"/>
        <w:rPr>
          <w:bCs/>
          <w:sz w:val="26"/>
          <w:szCs w:val="26"/>
          <w:lang w:val="es-EC"/>
        </w:rPr>
      </w:pPr>
      <w:r w:rsidRPr="00F915C2">
        <w:rPr>
          <w:bCs/>
          <w:sz w:val="26"/>
          <w:szCs w:val="26"/>
          <w:lang w:val="es-EC"/>
        </w:rPr>
        <w:t>Số điện thoại: 0291.2210653</w:t>
      </w:r>
    </w:p>
    <w:p w14:paraId="39B496EC" w14:textId="77777777" w:rsidR="000D05FF" w:rsidRPr="009D6317" w:rsidRDefault="000D05FF" w:rsidP="000D05FF">
      <w:pPr>
        <w:spacing w:before="60" w:after="60" w:line="312" w:lineRule="auto"/>
        <w:ind w:firstLine="709"/>
        <w:jc w:val="both"/>
        <w:rPr>
          <w:b/>
          <w:sz w:val="26"/>
          <w:szCs w:val="26"/>
          <w:lang w:val="de-DE"/>
        </w:rPr>
      </w:pPr>
      <w:r>
        <w:rPr>
          <w:b/>
          <w:sz w:val="26"/>
          <w:szCs w:val="26"/>
          <w:lang w:val="de-DE"/>
        </w:rPr>
        <w:t>3</w:t>
      </w:r>
      <w:r w:rsidRPr="009D6317">
        <w:rPr>
          <w:b/>
          <w:sz w:val="26"/>
          <w:szCs w:val="26"/>
          <w:lang w:val="de-DE"/>
        </w:rPr>
        <w:t xml:space="preserve">. </w:t>
      </w:r>
      <w:r>
        <w:rPr>
          <w:b/>
          <w:sz w:val="26"/>
          <w:szCs w:val="26"/>
          <w:lang w:val="de-DE"/>
        </w:rPr>
        <w:t>Lịch tiếp công dân:</w:t>
      </w:r>
    </w:p>
    <w:p w14:paraId="600EBAE4" w14:textId="77777777" w:rsidR="000D05FF" w:rsidRDefault="000D05FF" w:rsidP="000D05FF">
      <w:pPr>
        <w:spacing w:before="60" w:after="60" w:line="312" w:lineRule="auto"/>
        <w:ind w:firstLine="709"/>
        <w:jc w:val="both"/>
        <w:rPr>
          <w:bCs/>
          <w:sz w:val="26"/>
          <w:szCs w:val="26"/>
          <w:lang w:val="de-DE"/>
        </w:rPr>
      </w:pPr>
      <w:r>
        <w:rPr>
          <w:b/>
          <w:sz w:val="26"/>
          <w:szCs w:val="26"/>
          <w:lang w:val="de-DE"/>
        </w:rPr>
        <w:t>a) Tiếp công dân định kỳ</w:t>
      </w:r>
    </w:p>
    <w:p w14:paraId="3024B0E5" w14:textId="2FC18CD2" w:rsidR="000D05FF" w:rsidRPr="00F915C2" w:rsidRDefault="000D05FF" w:rsidP="000D05FF">
      <w:pPr>
        <w:spacing w:before="60" w:after="60" w:line="312" w:lineRule="auto"/>
        <w:ind w:firstLine="709"/>
        <w:jc w:val="both"/>
        <w:rPr>
          <w:bCs/>
          <w:sz w:val="26"/>
          <w:szCs w:val="26"/>
          <w:lang w:val="de-DE"/>
        </w:rPr>
      </w:pPr>
      <w:r w:rsidRPr="00F915C2">
        <w:rPr>
          <w:bCs/>
          <w:sz w:val="26"/>
          <w:szCs w:val="26"/>
          <w:lang w:val="de-DE"/>
        </w:rPr>
        <w:t>Hiệu trưởng tiếp công dân vào ngày</w:t>
      </w:r>
      <w:r>
        <w:rPr>
          <w:bCs/>
          <w:sz w:val="26"/>
          <w:szCs w:val="26"/>
          <w:lang w:val="de-DE"/>
        </w:rPr>
        <w:t xml:space="preserve"> 1</w:t>
      </w:r>
      <w:r>
        <w:rPr>
          <w:bCs/>
          <w:sz w:val="26"/>
          <w:szCs w:val="26"/>
          <w:lang w:val="de-DE"/>
        </w:rPr>
        <w:t>0</w:t>
      </w:r>
      <w:r>
        <w:rPr>
          <w:bCs/>
          <w:sz w:val="26"/>
          <w:szCs w:val="26"/>
          <w:lang w:val="de-DE"/>
        </w:rPr>
        <w:t>/</w:t>
      </w:r>
      <w:r>
        <w:rPr>
          <w:bCs/>
          <w:sz w:val="26"/>
          <w:szCs w:val="26"/>
          <w:lang w:val="de-DE"/>
        </w:rPr>
        <w:t>6</w:t>
      </w:r>
      <w:r>
        <w:rPr>
          <w:bCs/>
          <w:sz w:val="26"/>
          <w:szCs w:val="26"/>
          <w:lang w:val="de-DE"/>
        </w:rPr>
        <w:t xml:space="preserve">/2026  </w:t>
      </w:r>
    </w:p>
    <w:p w14:paraId="0AA30288" w14:textId="77777777" w:rsidR="000D05FF" w:rsidRPr="009D6317" w:rsidRDefault="000D05FF" w:rsidP="000D05FF">
      <w:pPr>
        <w:spacing w:before="60" w:after="60" w:line="312" w:lineRule="auto"/>
        <w:ind w:firstLine="709"/>
        <w:jc w:val="both"/>
        <w:rPr>
          <w:b/>
          <w:sz w:val="26"/>
          <w:szCs w:val="26"/>
          <w:lang w:val="de-DE"/>
        </w:rPr>
      </w:pPr>
      <w:r>
        <w:rPr>
          <w:b/>
          <w:sz w:val="26"/>
          <w:szCs w:val="26"/>
          <w:lang w:val="de-DE"/>
        </w:rPr>
        <w:t>b)</w:t>
      </w:r>
      <w:r w:rsidRPr="009D6317">
        <w:rPr>
          <w:b/>
          <w:sz w:val="26"/>
          <w:szCs w:val="26"/>
          <w:lang w:val="de-DE"/>
        </w:rPr>
        <w:t xml:space="preserve"> Tiếp công dân thường xuyên</w:t>
      </w:r>
    </w:p>
    <w:p w14:paraId="2AA4DDDF" w14:textId="77777777" w:rsidR="000D05FF" w:rsidRDefault="000D05FF" w:rsidP="000D05FF">
      <w:pPr>
        <w:spacing w:before="60" w:after="60" w:line="312" w:lineRule="auto"/>
        <w:ind w:firstLine="709"/>
        <w:jc w:val="both"/>
        <w:rPr>
          <w:bCs/>
          <w:sz w:val="26"/>
          <w:szCs w:val="26"/>
          <w:lang w:val="es-EC"/>
        </w:rPr>
      </w:pPr>
      <w:r w:rsidRPr="00F915C2">
        <w:rPr>
          <w:bCs/>
          <w:sz w:val="26"/>
          <w:szCs w:val="26"/>
          <w:lang w:val="es-EC"/>
        </w:rPr>
        <w:t>Phòng Đảm bảo chất lượng và Thanh tra tiếp công dân thường xuyên vào các ngày làm việc trong tuần</w:t>
      </w:r>
      <w:r>
        <w:rPr>
          <w:bCs/>
          <w:sz w:val="26"/>
          <w:szCs w:val="26"/>
          <w:lang w:val="es-EC"/>
        </w:rPr>
        <w:t xml:space="preserve"> (trừ các ngày nghỉ lễ theo quy định).</w:t>
      </w:r>
    </w:p>
    <w:p w14:paraId="11E06BE9" w14:textId="77777777" w:rsidR="000D05FF" w:rsidRPr="00F50780" w:rsidRDefault="000D05FF" w:rsidP="000D05FF">
      <w:pPr>
        <w:spacing w:before="60" w:after="60" w:line="312" w:lineRule="auto"/>
        <w:ind w:firstLine="709"/>
        <w:jc w:val="both"/>
        <w:rPr>
          <w:b/>
          <w:bCs/>
          <w:sz w:val="26"/>
          <w:szCs w:val="26"/>
          <w:lang w:val="es-EC"/>
        </w:rPr>
      </w:pPr>
      <w:r w:rsidRPr="00F50780">
        <w:rPr>
          <w:b/>
          <w:bCs/>
          <w:sz w:val="26"/>
          <w:szCs w:val="26"/>
          <w:lang w:val="es-EC"/>
        </w:rPr>
        <w:t>c) Tiếp công dân đột xuất</w:t>
      </w:r>
    </w:p>
    <w:p w14:paraId="69989073" w14:textId="77777777" w:rsidR="000D05FF" w:rsidRDefault="000D05FF" w:rsidP="000D05FF">
      <w:pPr>
        <w:spacing w:before="60" w:after="60" w:line="312" w:lineRule="auto"/>
        <w:ind w:firstLine="709"/>
        <w:jc w:val="both"/>
        <w:rPr>
          <w:bCs/>
          <w:sz w:val="26"/>
          <w:szCs w:val="26"/>
          <w:lang w:val="es-EC"/>
        </w:rPr>
      </w:pPr>
      <w:r>
        <w:rPr>
          <w:bCs/>
          <w:sz w:val="26"/>
          <w:szCs w:val="26"/>
          <w:lang w:val="es-EC"/>
        </w:rPr>
        <w:t>Trường hợp xét thấy cần thiết hoặc đối với vụ việc phức tạp, Hiệu trưởng sẽ bố trí tiếp công dân đột xuất ngoài lịch tiếp công dân định kỳ.</w:t>
      </w:r>
    </w:p>
    <w:p w14:paraId="1CEA7E92" w14:textId="77777777" w:rsidR="000D05FF" w:rsidRPr="00F915C2" w:rsidRDefault="000D05FF" w:rsidP="000D05FF">
      <w:pPr>
        <w:spacing w:before="60" w:after="60" w:line="312" w:lineRule="auto"/>
        <w:ind w:firstLine="709"/>
        <w:jc w:val="both"/>
        <w:rPr>
          <w:bCs/>
          <w:sz w:val="26"/>
          <w:szCs w:val="26"/>
          <w:lang w:val="es-EC"/>
        </w:rPr>
      </w:pPr>
    </w:p>
    <w:p w14:paraId="6B066501" w14:textId="77777777" w:rsidR="000D05FF" w:rsidRPr="003C4CD5" w:rsidRDefault="000D05FF" w:rsidP="000D05FF">
      <w:pPr>
        <w:spacing w:before="60" w:after="60" w:line="312" w:lineRule="auto"/>
        <w:ind w:firstLine="709"/>
        <w:jc w:val="both"/>
        <w:rPr>
          <w:b/>
          <w:bCs/>
          <w:sz w:val="26"/>
          <w:szCs w:val="26"/>
          <w:lang w:val="es-EC"/>
        </w:rPr>
      </w:pPr>
      <w:r>
        <w:rPr>
          <w:b/>
          <w:bCs/>
          <w:sz w:val="26"/>
          <w:szCs w:val="26"/>
          <w:lang w:val="es-EC"/>
        </w:rPr>
        <w:lastRenderedPageBreak/>
        <w:t>4. Đầu mối tiếp nhậ</w:t>
      </w:r>
      <w:r w:rsidRPr="003C4CD5">
        <w:rPr>
          <w:b/>
          <w:bCs/>
          <w:sz w:val="26"/>
          <w:szCs w:val="26"/>
          <w:lang w:val="es-EC"/>
        </w:rPr>
        <w:t>n yêu cầu tiếp công dân</w:t>
      </w:r>
    </w:p>
    <w:p w14:paraId="6F5DB984" w14:textId="77777777" w:rsidR="000D05FF" w:rsidRDefault="000D05FF" w:rsidP="000D05FF">
      <w:pPr>
        <w:spacing w:before="60" w:after="60" w:line="312" w:lineRule="auto"/>
        <w:ind w:firstLine="709"/>
        <w:jc w:val="both"/>
        <w:rPr>
          <w:bCs/>
          <w:sz w:val="26"/>
          <w:szCs w:val="26"/>
          <w:lang w:val="es-EC"/>
        </w:rPr>
      </w:pPr>
      <w:r>
        <w:rPr>
          <w:bCs/>
          <w:sz w:val="26"/>
          <w:szCs w:val="26"/>
          <w:lang w:val="es-EC"/>
        </w:rPr>
        <w:t>Phòng Đảm bảo chất lượng và Thanh tra làm đầu mối  tiếp nhận các yêu cầu tiếp công dân, khiếu nại, tố cáo, phản ánh, kiến nghị, tổng hợp báo cáo Hiệu trưởng và tổ chức công tác tiếp công dân của Trường.</w:t>
      </w:r>
    </w:p>
    <w:p w14:paraId="79A2FB5B" w14:textId="63771302" w:rsidR="000D05FF" w:rsidRPr="009D6317" w:rsidRDefault="000D05FF" w:rsidP="000D05FF">
      <w:pPr>
        <w:spacing w:before="60" w:after="60" w:line="312" w:lineRule="auto"/>
        <w:ind w:firstLine="709"/>
        <w:jc w:val="both"/>
        <w:rPr>
          <w:bCs/>
          <w:sz w:val="26"/>
          <w:szCs w:val="26"/>
          <w:lang w:val="es-EC"/>
        </w:rPr>
      </w:pPr>
      <w:r>
        <w:rPr>
          <w:bCs/>
          <w:sz w:val="26"/>
          <w:szCs w:val="26"/>
          <w:lang w:val="es-EC"/>
        </w:rPr>
        <w:t xml:space="preserve">Trên đây là lịch tiếp công dân của </w:t>
      </w:r>
      <w:r w:rsidRPr="00F915C2">
        <w:rPr>
          <w:bCs/>
          <w:sz w:val="26"/>
          <w:szCs w:val="26"/>
          <w:lang w:val="es-EC"/>
        </w:rPr>
        <w:t xml:space="preserve">Trường Đại học Bạc Liêu </w:t>
      </w:r>
      <w:r>
        <w:rPr>
          <w:bCs/>
          <w:sz w:val="26"/>
          <w:szCs w:val="26"/>
          <w:lang w:val="es-EC"/>
        </w:rPr>
        <w:t>0</w:t>
      </w:r>
      <w:r>
        <w:rPr>
          <w:bCs/>
          <w:sz w:val="26"/>
          <w:szCs w:val="26"/>
          <w:lang w:val="es-EC"/>
        </w:rPr>
        <w:t>6</w:t>
      </w:r>
      <w:r>
        <w:rPr>
          <w:bCs/>
          <w:sz w:val="26"/>
          <w:szCs w:val="26"/>
          <w:lang w:val="es-EC"/>
        </w:rPr>
        <w:t xml:space="preserve">/2026. </w:t>
      </w:r>
      <w:r w:rsidRPr="00F915C2">
        <w:rPr>
          <w:bCs/>
          <w:sz w:val="26"/>
          <w:szCs w:val="26"/>
          <w:lang w:val="es-EC"/>
        </w:rPr>
        <w:t>Trường Đại học Bạc Liêu</w:t>
      </w:r>
      <w:r>
        <w:rPr>
          <w:bCs/>
          <w:sz w:val="26"/>
          <w:szCs w:val="26"/>
          <w:lang w:val="es-EC"/>
        </w:rPr>
        <w:t xml:space="preserve"> trân trọng</w:t>
      </w:r>
      <w:r w:rsidRPr="00F915C2">
        <w:rPr>
          <w:bCs/>
          <w:sz w:val="26"/>
          <w:szCs w:val="26"/>
          <w:lang w:val="es-EC"/>
        </w:rPr>
        <w:t xml:space="preserve"> thông báo đến </w:t>
      </w:r>
      <w:r>
        <w:rPr>
          <w:bCs/>
          <w:sz w:val="26"/>
          <w:szCs w:val="26"/>
          <w:lang w:val="es-EC"/>
        </w:rPr>
        <w:t xml:space="preserve">tổ chức, </w:t>
      </w:r>
      <w:r w:rsidRPr="00F915C2">
        <w:rPr>
          <w:bCs/>
          <w:sz w:val="26"/>
          <w:szCs w:val="26"/>
          <w:lang w:val="es-EC"/>
        </w:rPr>
        <w:t xml:space="preserve">cá nhân </w:t>
      </w:r>
      <w:r>
        <w:rPr>
          <w:bCs/>
          <w:sz w:val="26"/>
          <w:szCs w:val="26"/>
          <w:lang w:val="es-EC"/>
        </w:rPr>
        <w:t>có liên quan</w:t>
      </w:r>
      <w:r w:rsidRPr="00F915C2">
        <w:rPr>
          <w:bCs/>
          <w:sz w:val="26"/>
          <w:szCs w:val="26"/>
          <w:lang w:val="es-EC"/>
        </w:rPr>
        <w:t xml:space="preserve"> biết./. </w:t>
      </w:r>
    </w:p>
    <w:tbl>
      <w:tblPr>
        <w:tblW w:w="0" w:type="auto"/>
        <w:jc w:val="center"/>
        <w:tblLook w:val="04A0" w:firstRow="1" w:lastRow="0" w:firstColumn="1" w:lastColumn="0" w:noHBand="0" w:noVBand="1"/>
      </w:tblPr>
      <w:tblGrid>
        <w:gridCol w:w="5181"/>
        <w:gridCol w:w="4174"/>
      </w:tblGrid>
      <w:tr w:rsidR="000D05FF" w14:paraId="605E3E2A" w14:textId="77777777" w:rsidTr="006857F6">
        <w:trPr>
          <w:trHeight w:val="609"/>
          <w:jc w:val="center"/>
        </w:trPr>
        <w:tc>
          <w:tcPr>
            <w:tcW w:w="5275" w:type="dxa"/>
          </w:tcPr>
          <w:p w14:paraId="7C91BC61" w14:textId="77777777" w:rsidR="000D05FF" w:rsidRPr="001618D0" w:rsidRDefault="000D05FF" w:rsidP="006857F6">
            <w:pPr>
              <w:rPr>
                <w:b/>
                <w:i/>
                <w:szCs w:val="28"/>
              </w:rPr>
            </w:pPr>
            <w:r w:rsidRPr="001618D0">
              <w:rPr>
                <w:b/>
                <w:i/>
                <w:szCs w:val="28"/>
              </w:rPr>
              <w:t>Nơi nhận:</w:t>
            </w:r>
          </w:p>
          <w:p w14:paraId="7DF4CBD9" w14:textId="77777777" w:rsidR="000D05FF" w:rsidRPr="003C4CD5" w:rsidRDefault="000D05FF" w:rsidP="006857F6">
            <w:pPr>
              <w:rPr>
                <w:sz w:val="22"/>
                <w:szCs w:val="22"/>
              </w:rPr>
            </w:pPr>
            <w:r>
              <w:rPr>
                <w:sz w:val="22"/>
                <w:szCs w:val="22"/>
              </w:rPr>
              <w:t xml:space="preserve">   </w:t>
            </w:r>
            <w:r w:rsidRPr="003C4CD5">
              <w:rPr>
                <w:sz w:val="22"/>
                <w:szCs w:val="22"/>
              </w:rPr>
              <w:t>- Các đơn vị trong Trường;</w:t>
            </w:r>
          </w:p>
          <w:p w14:paraId="333D325A" w14:textId="77777777" w:rsidR="000D05FF" w:rsidRPr="003C4CD5" w:rsidRDefault="000D05FF" w:rsidP="006857F6">
            <w:pPr>
              <w:rPr>
                <w:sz w:val="22"/>
                <w:szCs w:val="22"/>
              </w:rPr>
            </w:pPr>
            <w:r>
              <w:rPr>
                <w:sz w:val="22"/>
                <w:szCs w:val="22"/>
              </w:rPr>
              <w:t xml:space="preserve">   </w:t>
            </w:r>
            <w:r w:rsidRPr="003C4CD5">
              <w:rPr>
                <w:sz w:val="22"/>
                <w:szCs w:val="22"/>
              </w:rPr>
              <w:t>- Đăng website của Trường;</w:t>
            </w:r>
          </w:p>
          <w:p w14:paraId="4DC17D89" w14:textId="77777777" w:rsidR="000D05FF" w:rsidRDefault="000D05FF" w:rsidP="006857F6">
            <w:pPr>
              <w:rPr>
                <w:i/>
                <w:szCs w:val="28"/>
              </w:rPr>
            </w:pPr>
            <w:r>
              <w:rPr>
                <w:sz w:val="22"/>
                <w:szCs w:val="22"/>
              </w:rPr>
              <w:t xml:space="preserve">   </w:t>
            </w:r>
            <w:r w:rsidRPr="003C4CD5">
              <w:rPr>
                <w:sz w:val="22"/>
                <w:szCs w:val="22"/>
              </w:rPr>
              <w:t>- Lưu: VT, phòng ĐBCL&amp;TT.</w:t>
            </w:r>
          </w:p>
        </w:tc>
        <w:tc>
          <w:tcPr>
            <w:tcW w:w="4241" w:type="dxa"/>
          </w:tcPr>
          <w:p w14:paraId="12F9DE9E" w14:textId="77777777" w:rsidR="000D05FF" w:rsidRPr="00534E1C" w:rsidRDefault="000D05FF" w:rsidP="006857F6">
            <w:pPr>
              <w:rPr>
                <w:b/>
                <w:sz w:val="26"/>
                <w:szCs w:val="26"/>
              </w:rPr>
            </w:pPr>
            <w:r w:rsidRPr="00534E1C">
              <w:rPr>
                <w:b/>
                <w:sz w:val="26"/>
                <w:szCs w:val="26"/>
              </w:rPr>
              <w:t xml:space="preserve">            HIỆU TRƯỞNG </w:t>
            </w:r>
          </w:p>
          <w:p w14:paraId="16DE11D1" w14:textId="77777777" w:rsidR="000D05FF" w:rsidRDefault="000D05FF" w:rsidP="006857F6">
            <w:pPr>
              <w:rPr>
                <w:i/>
                <w:szCs w:val="28"/>
              </w:rPr>
            </w:pPr>
          </w:p>
        </w:tc>
      </w:tr>
    </w:tbl>
    <w:p w14:paraId="1A83B6CA" w14:textId="77777777" w:rsidR="000D05FF" w:rsidRDefault="000D05FF" w:rsidP="000D05FF"/>
    <w:p w14:paraId="74FF8824" w14:textId="77777777" w:rsidR="00F77E73" w:rsidRDefault="00F77E73"/>
    <w:sectPr w:rsidR="00F77E73" w:rsidSect="000D05FF">
      <w:headerReference w:type="default" r:id="rId4"/>
      <w:pgSz w:w="11907" w:h="16840" w:code="9"/>
      <w:pgMar w:top="1134" w:right="851" w:bottom="1134" w:left="170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1B94" w14:textId="77777777" w:rsidR="000D05FF" w:rsidRPr="009356C9" w:rsidRDefault="000D05FF">
    <w:pPr>
      <w:pStyle w:val="Header"/>
      <w:jc w:val="center"/>
      <w:rPr>
        <w:sz w:val="28"/>
        <w:szCs w:val="28"/>
      </w:rP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FF"/>
    <w:rsid w:val="000D05FF"/>
    <w:rsid w:val="001064D4"/>
    <w:rsid w:val="009037B5"/>
    <w:rsid w:val="00E7142E"/>
    <w:rsid w:val="00F7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F1A0"/>
  <w15:chartTrackingRefBased/>
  <w15:docId w15:val="{1B9224EF-9D60-42AB-8FFE-6AC81055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5FF"/>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0D05F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05F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05F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05FF"/>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0D05FF"/>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D05FF"/>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D05FF"/>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D05FF"/>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D05FF"/>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5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05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05F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05F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D05F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D05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D05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D05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D05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D05F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0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5F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05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D05FF"/>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D05FF"/>
    <w:rPr>
      <w:i/>
      <w:iCs/>
      <w:color w:val="404040" w:themeColor="text1" w:themeTint="BF"/>
    </w:rPr>
  </w:style>
  <w:style w:type="paragraph" w:styleId="ListParagraph">
    <w:name w:val="List Paragraph"/>
    <w:basedOn w:val="Normal"/>
    <w:uiPriority w:val="34"/>
    <w:qFormat/>
    <w:rsid w:val="000D05FF"/>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0D05FF"/>
    <w:rPr>
      <w:i/>
      <w:iCs/>
      <w:color w:val="2F5496" w:themeColor="accent1" w:themeShade="BF"/>
    </w:rPr>
  </w:style>
  <w:style w:type="paragraph" w:styleId="IntenseQuote">
    <w:name w:val="Intense Quote"/>
    <w:basedOn w:val="Normal"/>
    <w:next w:val="Normal"/>
    <w:link w:val="IntenseQuoteChar"/>
    <w:uiPriority w:val="30"/>
    <w:qFormat/>
    <w:rsid w:val="000D05F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D05FF"/>
    <w:rPr>
      <w:i/>
      <w:iCs/>
      <w:color w:val="2F5496" w:themeColor="accent1" w:themeShade="BF"/>
    </w:rPr>
  </w:style>
  <w:style w:type="character" w:styleId="IntenseReference">
    <w:name w:val="Intense Reference"/>
    <w:basedOn w:val="DefaultParagraphFont"/>
    <w:uiPriority w:val="32"/>
    <w:qFormat/>
    <w:rsid w:val="000D05FF"/>
    <w:rPr>
      <w:b/>
      <w:bCs/>
      <w:smallCaps/>
      <w:color w:val="2F5496" w:themeColor="accent1" w:themeShade="BF"/>
      <w:spacing w:val="5"/>
    </w:rPr>
  </w:style>
  <w:style w:type="paragraph" w:styleId="Header">
    <w:name w:val="header"/>
    <w:basedOn w:val="Normal"/>
    <w:link w:val="HeaderChar"/>
    <w:uiPriority w:val="99"/>
    <w:rsid w:val="000D05FF"/>
    <w:pPr>
      <w:tabs>
        <w:tab w:val="center" w:pos="4320"/>
        <w:tab w:val="right" w:pos="8640"/>
      </w:tabs>
    </w:pPr>
  </w:style>
  <w:style w:type="character" w:customStyle="1" w:styleId="HeaderChar">
    <w:name w:val="Header Char"/>
    <w:basedOn w:val="DefaultParagraphFont"/>
    <w:link w:val="Header"/>
    <w:uiPriority w:val="99"/>
    <w:rsid w:val="000D05FF"/>
    <w:rPr>
      <w:rFonts w:eastAsia="Times New Roman" w:cs="Times New Roman"/>
      <w:kern w:val="0"/>
      <w:szCs w:val="24"/>
      <w14:ligatures w14:val="none"/>
    </w:rPr>
  </w:style>
  <w:style w:type="paragraph" w:styleId="NormalWeb">
    <w:name w:val="Normal (Web)"/>
    <w:basedOn w:val="Normal"/>
    <w:link w:val="NormalWebChar"/>
    <w:uiPriority w:val="99"/>
    <w:rsid w:val="000D05FF"/>
    <w:pPr>
      <w:suppressAutoHyphens/>
      <w:spacing w:before="280" w:after="280"/>
    </w:pPr>
    <w:rPr>
      <w:lang w:eastAsia="ar-SA"/>
    </w:rPr>
  </w:style>
  <w:style w:type="character" w:customStyle="1" w:styleId="NormalWebChar">
    <w:name w:val="Normal (Web) Char"/>
    <w:link w:val="NormalWeb"/>
    <w:uiPriority w:val="99"/>
    <w:rsid w:val="000D05FF"/>
    <w:rPr>
      <w:rFonts w:eastAsia="Times New Roman" w:cs="Times New Roman"/>
      <w:kern w:val="0"/>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2026-06-02T08:46:00Z</dcterms:created>
  <dcterms:modified xsi:type="dcterms:W3CDTF">2026-06-02T08:48:00Z</dcterms:modified>
</cp:coreProperties>
</file>